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CEC9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44D839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6427EF6D" w14:textId="67C35082" w:rsidR="00E447A4" w:rsidRPr="00703B29" w:rsidRDefault="00DD0C04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-</w:t>
      </w:r>
      <w:r w:rsidR="00B644BC">
        <w:rPr>
          <w:rFonts w:cs="Arial"/>
          <w:sz w:val="20"/>
        </w:rPr>
        <w:t xml:space="preserve"> </w:t>
      </w:r>
      <w:r>
        <w:rPr>
          <w:rFonts w:cs="Arial"/>
          <w:sz w:val="20"/>
        </w:rPr>
        <w:t>Negative Control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</w:t>
      </w:r>
      <w:r w:rsidR="00B068C6">
        <w:rPr>
          <w:rFonts w:cs="Arial"/>
          <w:sz w:val="20"/>
        </w:rPr>
        <w:t>2</w:t>
      </w:r>
      <w:r w:rsidR="00E447A4">
        <w:rPr>
          <w:rFonts w:cs="Arial"/>
          <w:sz w:val="20"/>
        </w:rPr>
        <w:t>.1</w:t>
      </w:r>
      <w:r w:rsidR="0010471F">
        <w:rPr>
          <w:rFonts w:cs="Arial"/>
          <w:sz w:val="20"/>
        </w:rPr>
        <w:t>02</w:t>
      </w:r>
      <w:r w:rsidR="00E447A4">
        <w:rPr>
          <w:rFonts w:cs="Arial"/>
          <w:sz w:val="20"/>
        </w:rPr>
        <w:t>-</w:t>
      </w:r>
      <w:r>
        <w:rPr>
          <w:rFonts w:cs="Arial"/>
          <w:sz w:val="20"/>
        </w:rPr>
        <w:t>01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</w:t>
      </w:r>
      <w:r>
        <w:rPr>
          <w:rFonts w:cs="Arial"/>
          <w:sz w:val="20"/>
        </w:rPr>
        <w:t>1u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9B64B0">
        <w:rPr>
          <w:rFonts w:cs="Arial"/>
          <w:sz w:val="20"/>
        </w:rPr>
        <w:t>9R4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34687A">
        <w:rPr>
          <w:rFonts w:cs="Arial"/>
          <w:sz w:val="20"/>
        </w:rPr>
        <w:t>2</w:t>
      </w:r>
      <w:r w:rsidR="009B64B0">
        <w:rPr>
          <w:rFonts w:cs="Arial"/>
          <w:sz w:val="20"/>
        </w:rPr>
        <w:t>7</w:t>
      </w:r>
      <w:r w:rsidR="00E447A4" w:rsidRPr="00703B29">
        <w:rPr>
          <w:rFonts w:cs="Arial"/>
          <w:sz w:val="20"/>
        </w:rPr>
        <w:t>-</w:t>
      </w:r>
      <w:r w:rsidR="001239B1">
        <w:rPr>
          <w:rFonts w:cs="Arial"/>
          <w:sz w:val="20"/>
        </w:rPr>
        <w:t>0</w:t>
      </w:r>
      <w:r w:rsidR="009B64B0">
        <w:rPr>
          <w:rFonts w:cs="Arial"/>
          <w:sz w:val="20"/>
        </w:rPr>
        <w:t>2</w:t>
      </w:r>
      <w:r w:rsidR="00E447A4" w:rsidRPr="00703B29">
        <w:rPr>
          <w:rFonts w:cs="Arial"/>
          <w:sz w:val="20"/>
        </w:rPr>
        <w:t>-01</w:t>
      </w:r>
    </w:p>
    <w:p w14:paraId="6B1917F0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CB84F3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5C4DD8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6C7291DA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25238EF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275EC91F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5668C0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FD9153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DBCF57F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7522C287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518DBA7D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383A95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2C328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4F9C55EA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3B98D42A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10272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BAB91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5C8558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1746BD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215152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4A590BAA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9AB73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7353DD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650D25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B5FF57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11573D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4CA690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F9EAF43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35B68C16" w14:textId="69B1B3F5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r w:rsidR="00E37C24" w:rsidRPr="00AB3727">
        <w:rPr>
          <w:rFonts w:ascii="Arial" w:hAnsi="Arial" w:cs="Arial"/>
          <w:sz w:val="18"/>
          <w:szCs w:val="18"/>
        </w:rPr>
        <w:t>lane,</w:t>
      </w:r>
      <w:r w:rsidRPr="00AB3727">
        <w:rPr>
          <w:rFonts w:ascii="Arial" w:hAnsi="Arial" w:cs="Arial"/>
          <w:sz w:val="18"/>
          <w:szCs w:val="18"/>
        </w:rPr>
        <w:t xml:space="preserve"> no PCR product should be seen. Primer oligomer artifacts, approximately 40 to 50 bp in size, may be seen. This does not represent contamination.</w:t>
      </w:r>
    </w:p>
    <w:p w14:paraId="3728ED74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382A3D3A" w14:textId="77777777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>HLA-specific PCR product sizes range from 75 to 200 base pairs.</w:t>
      </w:r>
    </w:p>
    <w:p w14:paraId="477BBBDA" w14:textId="5BBC3652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 xml:space="preserve">The PCR product generated by the positive control primer pair is </w:t>
      </w:r>
      <w:r w:rsidR="005D3C77">
        <w:rPr>
          <w:b w:val="0"/>
          <w:sz w:val="24"/>
        </w:rPr>
        <w:t>200</w:t>
      </w:r>
      <w:r>
        <w:rPr>
          <w:b w:val="0"/>
          <w:sz w:val="24"/>
        </w:rPr>
        <w:t xml:space="preserve"> base pairs.</w:t>
      </w:r>
    </w:p>
    <w:p w14:paraId="70E2759B" w14:textId="48EBC55C" w:rsidR="00376C4A" w:rsidRPr="00376C4A" w:rsidRDefault="00376C4A" w:rsidP="00376C4A">
      <w:pPr>
        <w:pStyle w:val="Rubrik"/>
        <w:jc w:val="both"/>
        <w:rPr>
          <w:b w:val="0"/>
          <w:sz w:val="18"/>
          <w:szCs w:val="18"/>
        </w:rPr>
      </w:pPr>
    </w:p>
    <w:p w14:paraId="3AC6AC3A" w14:textId="17FF280D" w:rsidR="00376C4A" w:rsidRPr="00376C4A" w:rsidRDefault="001239B1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22F0DD0A" wp14:editId="46EEF8CD">
            <wp:simplePos x="0" y="0"/>
            <wp:positionH relativeFrom="page">
              <wp:align>center</wp:align>
            </wp:positionH>
            <wp:positionV relativeFrom="page">
              <wp:posOffset>1909801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9FCB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9F0FBE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FCBDD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70B8A5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C61B8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B1A8BD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739EB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29D4DD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C100B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2450F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E6C884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4B41B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C8C1D93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657847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681B0E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86D834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5265C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017707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E4251A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1437E5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55371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D3912A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18D935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F5A686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A6495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FC29ECB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852D0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1F2B1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2C50D4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9B93F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895562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A9D6FD6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D83969" w14:textId="77777777" w:rsidR="00F757A7" w:rsidRDefault="00F757A7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61F54BA" w14:textId="4033C538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</w:rPr>
      </w:pPr>
      <w:r w:rsidRPr="00376C4A">
        <w:rPr>
          <w:rFonts w:cs="Arial"/>
          <w:b w:val="0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E37C24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3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1B02267C" w14:textId="77777777" w:rsidR="00376C4A" w:rsidRPr="00376C4A" w:rsidRDefault="00376C4A" w:rsidP="00376C4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4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3C8B1E64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4019B6C6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585989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13C418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A9F1D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AFA83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ED5EB8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FBA4D5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353F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AD0C20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5B03B7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E5410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FCA7C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CBE19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3E215A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3669F0F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2D05" w14:textId="77777777" w:rsidR="00C2789A" w:rsidRDefault="00C2789A">
      <w:r>
        <w:separator/>
      </w:r>
    </w:p>
  </w:endnote>
  <w:endnote w:type="continuationSeparator" w:id="0">
    <w:p w14:paraId="20C198D1" w14:textId="77777777" w:rsidR="00C2789A" w:rsidRDefault="00C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E96A" w14:textId="77777777" w:rsidR="00CB259E" w:rsidRDefault="00CB259E" w:rsidP="00CB259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14A4E05" w14:textId="77777777" w:rsidR="00CB259E" w:rsidRPr="00834CB9" w:rsidRDefault="00CB259E" w:rsidP="00CB259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E704C93" w14:textId="77777777" w:rsidR="00C77748" w:rsidRPr="009802B9" w:rsidRDefault="00C77748" w:rsidP="00C7774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9802B9">
      <w:rPr>
        <w:rFonts w:ascii="Arial" w:hAnsi="Arial"/>
        <w:sz w:val="16"/>
        <w:szCs w:val="16"/>
        <w:lang w:val="en-US"/>
      </w:rPr>
      <w:t>MA17</w:t>
    </w:r>
    <w:r>
      <w:rPr>
        <w:rFonts w:ascii="Arial" w:hAnsi="Arial"/>
        <w:sz w:val="16"/>
        <w:szCs w:val="16"/>
        <w:lang w:val="en-US"/>
      </w:rPr>
      <w:t>4</w:t>
    </w:r>
    <w:r w:rsidRPr="009802B9">
      <w:rPr>
        <w:rFonts w:ascii="Arial" w:hAnsi="Arial"/>
        <w:sz w:val="16"/>
        <w:szCs w:val="16"/>
        <w:lang w:val="en-US"/>
      </w:rPr>
      <w:t xml:space="preserve"> v01 HLA – Negative Control</w:t>
    </w:r>
    <w:r>
      <w:rPr>
        <w:rFonts w:ascii="Arial" w:hAnsi="Arial"/>
        <w:sz w:val="16"/>
        <w:szCs w:val="16"/>
        <w:lang w:val="en-US"/>
      </w:rPr>
      <w:t xml:space="preserve"> worksheet Template</w:t>
    </w:r>
  </w:p>
  <w:p w14:paraId="7E89F8F6" w14:textId="4DC1E450" w:rsidR="00CB259E" w:rsidRPr="002A2D91" w:rsidRDefault="00CB259E" w:rsidP="00CB259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9B64B0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9B64B0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EABAF92" w14:textId="77777777" w:rsidR="008B75BB" w:rsidRPr="00A6082E" w:rsidRDefault="008B75BB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47E2" w14:textId="77777777" w:rsidR="00C2789A" w:rsidRDefault="00C2789A">
      <w:r>
        <w:separator/>
      </w:r>
    </w:p>
  </w:footnote>
  <w:footnote w:type="continuationSeparator" w:id="0">
    <w:p w14:paraId="702256CD" w14:textId="77777777" w:rsidR="00C2789A" w:rsidRDefault="00C2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598A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3F7BFC1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65079E" w:rsidRPr="009762ED" w14:paraId="514F5CDE" w14:textId="77777777" w:rsidTr="00036AD4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6BDB3E79" w14:textId="10E33583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237F67" wp14:editId="75D89544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54F8A0AA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61388B92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65079E" w:rsidRPr="009762ED" w14:paraId="3E54F7B6" w14:textId="77777777" w:rsidTr="00036AD4">
      <w:tc>
        <w:tcPr>
          <w:tcW w:w="3156" w:type="dxa"/>
          <w:vMerge/>
          <w:shd w:val="clear" w:color="auto" w:fill="auto"/>
          <w:vAlign w:val="center"/>
        </w:tcPr>
        <w:p w14:paraId="6CAAA203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69164679" w14:textId="7CEE9C30" w:rsidR="0065079E" w:rsidRPr="001D543C" w:rsidRDefault="001239B1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HLA - Negative Control SSP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169A73B0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65079E" w:rsidRPr="009762ED" w14:paraId="39643684" w14:textId="77777777" w:rsidTr="00036AD4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5CAFD39D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60560759" w14:textId="4A63ED7F" w:rsidR="0065079E" w:rsidRPr="001D543C" w:rsidRDefault="001239B1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102.102-01/01u</w:t>
          </w:r>
        </w:p>
      </w:tc>
      <w:tc>
        <w:tcPr>
          <w:tcW w:w="3266" w:type="dxa"/>
          <w:gridSpan w:val="2"/>
          <w:shd w:val="clear" w:color="auto" w:fill="auto"/>
        </w:tcPr>
        <w:p w14:paraId="5F64CEF3" w14:textId="77777777" w:rsidR="0065079E" w:rsidRPr="001D543C" w:rsidRDefault="0065079E" w:rsidP="0065079E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65079E" w14:paraId="346E8C0A" w14:textId="77777777" w:rsidTr="00036AD4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548C318E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2155F8FE" w14:textId="751B437B" w:rsidR="0065079E" w:rsidRPr="001D543C" w:rsidRDefault="009B64B0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9R4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7A3DEB08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722FCB12" w14:textId="11EB4E32" w:rsidR="008B75BB" w:rsidRPr="0065079E" w:rsidRDefault="008B75BB" w:rsidP="0065079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A49C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5C764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61722863">
    <w:abstractNumId w:val="2"/>
  </w:num>
  <w:num w:numId="2" w16cid:durableId="1218933989">
    <w:abstractNumId w:val="3"/>
  </w:num>
  <w:num w:numId="3" w16cid:durableId="1691908500">
    <w:abstractNumId w:val="1"/>
  </w:num>
  <w:num w:numId="4" w16cid:durableId="151900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TA0NTQ3MjS0sDRR0lEKTi0uzszPAykwrQUA2YBygiwAAAA="/>
  </w:docVars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5CD3"/>
    <w:rsid w:val="000A0049"/>
    <w:rsid w:val="000A1771"/>
    <w:rsid w:val="000B2ABC"/>
    <w:rsid w:val="000C02F4"/>
    <w:rsid w:val="000C5C87"/>
    <w:rsid w:val="000E3410"/>
    <w:rsid w:val="000F1A4F"/>
    <w:rsid w:val="000F3C01"/>
    <w:rsid w:val="000F667C"/>
    <w:rsid w:val="001010A3"/>
    <w:rsid w:val="0010471F"/>
    <w:rsid w:val="001239B1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9774E"/>
    <w:rsid w:val="001A2D4D"/>
    <w:rsid w:val="001A54D0"/>
    <w:rsid w:val="001B0F70"/>
    <w:rsid w:val="001B140D"/>
    <w:rsid w:val="001B5A73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2F7797"/>
    <w:rsid w:val="00300662"/>
    <w:rsid w:val="00301D73"/>
    <w:rsid w:val="00320C08"/>
    <w:rsid w:val="00336A6E"/>
    <w:rsid w:val="00342E89"/>
    <w:rsid w:val="003438FF"/>
    <w:rsid w:val="0034687A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31E5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40E4"/>
    <w:rsid w:val="0055075C"/>
    <w:rsid w:val="00555AC3"/>
    <w:rsid w:val="00571624"/>
    <w:rsid w:val="005744D7"/>
    <w:rsid w:val="00580097"/>
    <w:rsid w:val="00593672"/>
    <w:rsid w:val="005A4AAD"/>
    <w:rsid w:val="005B68C2"/>
    <w:rsid w:val="005C01FE"/>
    <w:rsid w:val="005C3203"/>
    <w:rsid w:val="005D3C77"/>
    <w:rsid w:val="005D6484"/>
    <w:rsid w:val="005D6A1A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5079E"/>
    <w:rsid w:val="0066016C"/>
    <w:rsid w:val="006673F0"/>
    <w:rsid w:val="0068440A"/>
    <w:rsid w:val="006875A2"/>
    <w:rsid w:val="00692F6C"/>
    <w:rsid w:val="006C4941"/>
    <w:rsid w:val="006C5A92"/>
    <w:rsid w:val="006C63C5"/>
    <w:rsid w:val="006E661B"/>
    <w:rsid w:val="006E6DC6"/>
    <w:rsid w:val="006F2021"/>
    <w:rsid w:val="006F3D45"/>
    <w:rsid w:val="0070333E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7E0C"/>
    <w:rsid w:val="007C49EC"/>
    <w:rsid w:val="007C6EA7"/>
    <w:rsid w:val="007D54B0"/>
    <w:rsid w:val="008032E0"/>
    <w:rsid w:val="00805B9C"/>
    <w:rsid w:val="00814ED3"/>
    <w:rsid w:val="00842778"/>
    <w:rsid w:val="008431BF"/>
    <w:rsid w:val="008465F9"/>
    <w:rsid w:val="00850326"/>
    <w:rsid w:val="0087679A"/>
    <w:rsid w:val="00890FBD"/>
    <w:rsid w:val="008919F4"/>
    <w:rsid w:val="008A109B"/>
    <w:rsid w:val="008B126D"/>
    <w:rsid w:val="008B674C"/>
    <w:rsid w:val="008B75BB"/>
    <w:rsid w:val="008F3EF5"/>
    <w:rsid w:val="008F6D68"/>
    <w:rsid w:val="00915467"/>
    <w:rsid w:val="00925EF2"/>
    <w:rsid w:val="009508C6"/>
    <w:rsid w:val="00956E9E"/>
    <w:rsid w:val="009620ED"/>
    <w:rsid w:val="00964437"/>
    <w:rsid w:val="00976F6E"/>
    <w:rsid w:val="009948F7"/>
    <w:rsid w:val="00994958"/>
    <w:rsid w:val="009A7BDB"/>
    <w:rsid w:val="009B64B0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4BC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5676"/>
    <w:rsid w:val="00C17711"/>
    <w:rsid w:val="00C203E5"/>
    <w:rsid w:val="00C2789A"/>
    <w:rsid w:val="00C4480F"/>
    <w:rsid w:val="00C46768"/>
    <w:rsid w:val="00C529F8"/>
    <w:rsid w:val="00C7247F"/>
    <w:rsid w:val="00C77748"/>
    <w:rsid w:val="00C84CBC"/>
    <w:rsid w:val="00C92C07"/>
    <w:rsid w:val="00C96CFB"/>
    <w:rsid w:val="00CB259E"/>
    <w:rsid w:val="00CB37C0"/>
    <w:rsid w:val="00CC198F"/>
    <w:rsid w:val="00CD31FA"/>
    <w:rsid w:val="00CE4B58"/>
    <w:rsid w:val="00D15949"/>
    <w:rsid w:val="00D834F7"/>
    <w:rsid w:val="00D87822"/>
    <w:rsid w:val="00D93162"/>
    <w:rsid w:val="00D9457A"/>
    <w:rsid w:val="00D9781B"/>
    <w:rsid w:val="00DA0250"/>
    <w:rsid w:val="00DB063D"/>
    <w:rsid w:val="00DC7602"/>
    <w:rsid w:val="00DD0C04"/>
    <w:rsid w:val="00E05DEF"/>
    <w:rsid w:val="00E062F2"/>
    <w:rsid w:val="00E16471"/>
    <w:rsid w:val="00E359E9"/>
    <w:rsid w:val="00E37C24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26CC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87356DB"/>
  <w15:chartTrackingRefBased/>
  <w15:docId w15:val="{0D57FDB9-C85F-4929-BA7F-6CF994C1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6507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104-E7E1-41D9-9518-B3F22620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1608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2015-10-16T06:04:00Z</cp:lastPrinted>
  <dcterms:created xsi:type="dcterms:W3CDTF">2023-03-28T10:42:00Z</dcterms:created>
  <dcterms:modified xsi:type="dcterms:W3CDTF">2023-03-28T11:02:00Z</dcterms:modified>
</cp:coreProperties>
</file>